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3F4B06" w14:textId="77777777" w:rsidR="001B4902" w:rsidRPr="001B4902" w:rsidRDefault="001B4902" w:rsidP="001B4902">
      <w:pPr>
        <w:rPr>
          <w:b/>
          <w:bCs/>
          <w:lang w:val="pt-BR"/>
        </w:rPr>
      </w:pPr>
      <w:r w:rsidRPr="001B4902">
        <w:rPr>
          <w:b/>
          <w:bCs/>
          <w:lang w:val="pt-BR"/>
        </w:rPr>
        <w:t>az-sena-prd-vmss-int-moodle-e1-000_b3e7d939</w:t>
      </w:r>
    </w:p>
    <w:p w14:paraId="7991CEFF" w14:textId="58761C66" w:rsidR="008E7703" w:rsidRDefault="001B4902" w:rsidP="001B4902">
      <w:pPr>
        <w:rPr>
          <w:lang w:val="pt-BR"/>
        </w:rPr>
      </w:pPr>
      <w:r w:rsidRPr="001B4902">
        <w:rPr>
          <w:lang w:val="pt-BR"/>
        </w:rPr>
        <w:drawing>
          <wp:inline distT="0" distB="0" distL="0" distR="0" wp14:anchorId="462C4DB2" wp14:editId="4DEDCA23">
            <wp:extent cx="5943600" cy="3190875"/>
            <wp:effectExtent l="0" t="0" r="0" b="9525"/>
            <wp:docPr id="89110355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103558" name="Picture 1" descr="A screenshot of a computer&#10;&#10;AI-generated content may b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1959B" w14:textId="4C3A9DB3" w:rsidR="001B4902" w:rsidRDefault="001B4902" w:rsidP="001B4902">
      <w:pPr>
        <w:rPr>
          <w:b/>
          <w:bCs/>
          <w:lang w:val="pt-BR"/>
        </w:rPr>
      </w:pPr>
      <w:r w:rsidRPr="001B4902">
        <w:rPr>
          <w:b/>
          <w:bCs/>
          <w:lang w:val="pt-BR"/>
        </w:rPr>
        <w:t>az-sena-prd-vmss-moodle-e1-000</w:t>
      </w:r>
      <w:r>
        <w:rPr>
          <w:b/>
          <w:bCs/>
          <w:lang w:val="pt-BR"/>
        </w:rPr>
        <w:t xml:space="preserve"> – Conjunto Escalado</w:t>
      </w:r>
    </w:p>
    <w:p w14:paraId="15483DAE" w14:textId="38619C08" w:rsidR="001B4902" w:rsidRDefault="001B4902" w:rsidP="001B4902">
      <w:pPr>
        <w:rPr>
          <w:lang w:val="pt-BR"/>
        </w:rPr>
      </w:pPr>
      <w:r w:rsidRPr="001B4902">
        <w:rPr>
          <w:lang w:val="pt-BR"/>
        </w:rPr>
        <w:drawing>
          <wp:inline distT="0" distB="0" distL="0" distR="0" wp14:anchorId="13ABAC29" wp14:editId="58CAA595">
            <wp:extent cx="5524557" cy="4010025"/>
            <wp:effectExtent l="0" t="0" r="0" b="0"/>
            <wp:docPr id="18607996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799655" name="Picture 1" descr="A screenshot of a computer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45045" cy="402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FE6AD" w14:textId="3C996963" w:rsidR="001B4902" w:rsidRPr="001B4902" w:rsidRDefault="001B4902" w:rsidP="001B4902">
      <w:pPr>
        <w:rPr>
          <w:b/>
          <w:bCs/>
          <w:lang w:val="pt-BR"/>
        </w:rPr>
      </w:pPr>
      <w:r w:rsidRPr="001B4902">
        <w:rPr>
          <w:b/>
          <w:bCs/>
          <w:lang w:val="pt-BR"/>
        </w:rPr>
        <w:lastRenderedPageBreak/>
        <w:t>az-sena-prd-vmss-int-moodle-e1-000</w:t>
      </w:r>
      <w:r>
        <w:rPr>
          <w:b/>
          <w:bCs/>
          <w:lang w:val="pt-BR"/>
        </w:rPr>
        <w:t xml:space="preserve"> – Conjunto Escalado</w:t>
      </w:r>
    </w:p>
    <w:p w14:paraId="21A19315" w14:textId="40303EC4" w:rsidR="001B4902" w:rsidRDefault="001B4902" w:rsidP="001B4902">
      <w:pPr>
        <w:rPr>
          <w:lang w:val="pt-BR"/>
        </w:rPr>
      </w:pPr>
      <w:r w:rsidRPr="001B4902">
        <w:rPr>
          <w:lang w:val="pt-BR"/>
        </w:rPr>
        <w:drawing>
          <wp:inline distT="0" distB="0" distL="0" distR="0" wp14:anchorId="15E4AE69" wp14:editId="0B6F43A5">
            <wp:extent cx="5943600" cy="4173220"/>
            <wp:effectExtent l="0" t="0" r="0" b="0"/>
            <wp:docPr id="169257876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578764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7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D5474" w14:textId="77777777" w:rsidR="001B4902" w:rsidRPr="001B4902" w:rsidRDefault="001B4902" w:rsidP="001B4902">
      <w:pPr>
        <w:rPr>
          <w:b/>
          <w:bCs/>
          <w:lang w:val="pt-BR"/>
        </w:rPr>
      </w:pPr>
      <w:r w:rsidRPr="001B4902">
        <w:rPr>
          <w:b/>
          <w:bCs/>
          <w:lang w:val="pt-BR"/>
        </w:rPr>
        <w:t>az-sena-prd-vmss-moodle-e1-000_247e9eae</w:t>
      </w:r>
    </w:p>
    <w:p w14:paraId="202F2022" w14:textId="1327C9D3" w:rsidR="001B4902" w:rsidRDefault="001B4902" w:rsidP="001B4902">
      <w:pPr>
        <w:rPr>
          <w:lang w:val="pt-BR"/>
        </w:rPr>
      </w:pPr>
      <w:r w:rsidRPr="001B4902">
        <w:rPr>
          <w:lang w:val="pt-BR"/>
        </w:rPr>
        <w:drawing>
          <wp:inline distT="0" distB="0" distL="0" distR="0" wp14:anchorId="78765E18" wp14:editId="550EBA72">
            <wp:extent cx="5943600" cy="3063240"/>
            <wp:effectExtent l="0" t="0" r="0" b="3810"/>
            <wp:docPr id="4740084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008487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E93FB" w14:textId="77777777" w:rsidR="001B4902" w:rsidRPr="001B4902" w:rsidRDefault="001B4902" w:rsidP="001B4902">
      <w:pPr>
        <w:rPr>
          <w:b/>
          <w:bCs/>
          <w:lang w:val="en-US"/>
        </w:rPr>
      </w:pPr>
      <w:r w:rsidRPr="001B4902">
        <w:rPr>
          <w:b/>
          <w:bCs/>
          <w:lang w:val="en-US"/>
        </w:rPr>
        <w:lastRenderedPageBreak/>
        <w:t>az-sena-tmpapp-vm-moodle-002</w:t>
      </w:r>
    </w:p>
    <w:p w14:paraId="53DC9196" w14:textId="189AFC08" w:rsidR="001B4902" w:rsidRDefault="001B4902" w:rsidP="001B4902">
      <w:pPr>
        <w:rPr>
          <w:lang w:val="pt-BR"/>
        </w:rPr>
      </w:pPr>
      <w:r w:rsidRPr="001B4902">
        <w:rPr>
          <w:lang w:val="pt-BR"/>
        </w:rPr>
        <w:drawing>
          <wp:inline distT="0" distB="0" distL="0" distR="0" wp14:anchorId="0CC36D84" wp14:editId="7C7E09C6">
            <wp:extent cx="5943600" cy="3583305"/>
            <wp:effectExtent l="0" t="0" r="0" b="0"/>
            <wp:docPr id="202242397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423978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6C567" w14:textId="77777777" w:rsidR="001B4902" w:rsidRPr="001B4902" w:rsidRDefault="001B4902" w:rsidP="001B4902">
      <w:pPr>
        <w:rPr>
          <w:b/>
          <w:bCs/>
          <w:lang w:val="en-US"/>
        </w:rPr>
      </w:pPr>
      <w:r w:rsidRPr="001B4902">
        <w:rPr>
          <w:b/>
          <w:bCs/>
          <w:lang w:val="en-US"/>
        </w:rPr>
        <w:t>az-sena-tmpapp-vm-moodle-003</w:t>
      </w:r>
    </w:p>
    <w:p w14:paraId="4FF40B46" w14:textId="21A13007" w:rsidR="001B4902" w:rsidRDefault="001B4902" w:rsidP="001B4902">
      <w:pPr>
        <w:rPr>
          <w:lang w:val="pt-BR"/>
        </w:rPr>
      </w:pPr>
      <w:r w:rsidRPr="001B4902">
        <w:rPr>
          <w:lang w:val="pt-BR"/>
        </w:rPr>
        <w:drawing>
          <wp:inline distT="0" distB="0" distL="0" distR="0" wp14:anchorId="3FBC3C28" wp14:editId="1DF26D43">
            <wp:extent cx="5943600" cy="3303270"/>
            <wp:effectExtent l="0" t="0" r="0" b="0"/>
            <wp:docPr id="90145343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453433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6D6DE" w14:textId="77777777" w:rsidR="001B4902" w:rsidRPr="001B4902" w:rsidRDefault="001B4902" w:rsidP="001B4902">
      <w:pPr>
        <w:rPr>
          <w:b/>
          <w:bCs/>
          <w:lang w:val="en-US"/>
        </w:rPr>
      </w:pPr>
      <w:r w:rsidRPr="001B4902">
        <w:rPr>
          <w:b/>
          <w:bCs/>
          <w:lang w:val="en-US"/>
        </w:rPr>
        <w:t>az-sena-vmss-prd-moodle-e1-000</w:t>
      </w:r>
    </w:p>
    <w:p w14:paraId="22A988F9" w14:textId="2CDF01BF" w:rsidR="001B4902" w:rsidRDefault="001B4902" w:rsidP="001B4902">
      <w:pPr>
        <w:rPr>
          <w:lang w:val="pt-BR"/>
        </w:rPr>
      </w:pPr>
      <w:r w:rsidRPr="001B4902">
        <w:rPr>
          <w:lang w:val="pt-BR"/>
        </w:rPr>
        <w:lastRenderedPageBreak/>
        <w:drawing>
          <wp:inline distT="0" distB="0" distL="0" distR="0" wp14:anchorId="0252BFC0" wp14:editId="704E13E5">
            <wp:extent cx="5943600" cy="3371215"/>
            <wp:effectExtent l="0" t="0" r="0" b="635"/>
            <wp:docPr id="95437446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374469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B4480" w14:textId="77777777" w:rsidR="001B4902" w:rsidRPr="001B4902" w:rsidRDefault="001B4902" w:rsidP="001B4902">
      <w:pPr>
        <w:rPr>
          <w:b/>
          <w:bCs/>
          <w:lang w:val="pt-BR"/>
        </w:rPr>
      </w:pPr>
      <w:r w:rsidRPr="001B4902">
        <w:rPr>
          <w:b/>
          <w:bCs/>
          <w:lang w:val="pt-BR"/>
        </w:rPr>
        <w:t>az-sena-prd-psql-moodle-e1-000</w:t>
      </w:r>
    </w:p>
    <w:p w14:paraId="7D19C9B8" w14:textId="61321E4C" w:rsidR="001B4902" w:rsidRDefault="001B4902" w:rsidP="001B4902">
      <w:pPr>
        <w:rPr>
          <w:lang w:val="pt-BR"/>
        </w:rPr>
      </w:pPr>
      <w:r w:rsidRPr="001B4902">
        <w:rPr>
          <w:lang w:val="pt-BR"/>
        </w:rPr>
        <w:drawing>
          <wp:inline distT="0" distB="0" distL="0" distR="0" wp14:anchorId="5AC1398D" wp14:editId="713633BD">
            <wp:extent cx="5943600" cy="2592070"/>
            <wp:effectExtent l="0" t="0" r="0" b="0"/>
            <wp:docPr id="20954843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48436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392A2" w14:textId="17780754" w:rsidR="001B4902" w:rsidRPr="001B4902" w:rsidRDefault="001B4902" w:rsidP="001B4902">
      <w:pPr>
        <w:rPr>
          <w:b/>
          <w:bCs/>
          <w:lang w:val="pt-BR"/>
        </w:rPr>
      </w:pPr>
      <w:r w:rsidRPr="001B4902">
        <w:rPr>
          <w:b/>
          <w:bCs/>
          <w:lang w:val="pt-BR"/>
        </w:rPr>
        <w:t>az-sena-prd-psql-moodle-e1-001</w:t>
      </w:r>
      <w:r>
        <w:rPr>
          <w:b/>
          <w:bCs/>
          <w:lang w:val="pt-BR"/>
        </w:rPr>
        <w:t xml:space="preserve"> – REPLICA </w:t>
      </w:r>
    </w:p>
    <w:p w14:paraId="0C9532FA" w14:textId="3F79B32C" w:rsidR="001B4902" w:rsidRPr="001B4902" w:rsidRDefault="001B4902" w:rsidP="001B4902">
      <w:pPr>
        <w:rPr>
          <w:lang w:val="pt-BR"/>
        </w:rPr>
      </w:pPr>
      <w:r w:rsidRPr="001B4902">
        <w:rPr>
          <w:lang w:val="pt-BR"/>
        </w:rPr>
        <w:drawing>
          <wp:inline distT="0" distB="0" distL="0" distR="0" wp14:anchorId="3ADB64BE" wp14:editId="4D55FB54">
            <wp:extent cx="5943600" cy="837565"/>
            <wp:effectExtent l="0" t="0" r="0" b="635"/>
            <wp:docPr id="155393108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931082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B4902" w:rsidRPr="001B490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902"/>
    <w:rsid w:val="001B4902"/>
    <w:rsid w:val="002739A4"/>
    <w:rsid w:val="00752FC7"/>
    <w:rsid w:val="007C0FC9"/>
    <w:rsid w:val="008E7703"/>
    <w:rsid w:val="00AB6CA8"/>
    <w:rsid w:val="00D567B3"/>
    <w:rsid w:val="00E71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93628F"/>
  <w15:chartTrackingRefBased/>
  <w15:docId w15:val="{83916BAC-BFDA-43B0-9F19-20CEE3EE81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O"/>
    </w:rPr>
  </w:style>
  <w:style w:type="paragraph" w:styleId="Heading1">
    <w:name w:val="heading 1"/>
    <w:basedOn w:val="Normal"/>
    <w:next w:val="Normal"/>
    <w:link w:val="Heading1Char"/>
    <w:uiPriority w:val="9"/>
    <w:qFormat/>
    <w:rsid w:val="001B490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B490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490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490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490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B490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490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490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490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4902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CO"/>
    </w:rPr>
  </w:style>
  <w:style w:type="character" w:customStyle="1" w:styleId="Heading2Char">
    <w:name w:val="Heading 2 Char"/>
    <w:basedOn w:val="DefaultParagraphFont"/>
    <w:link w:val="Heading2"/>
    <w:uiPriority w:val="9"/>
    <w:rsid w:val="001B4902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CO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4902"/>
    <w:rPr>
      <w:rFonts w:eastAsiaTheme="majorEastAsia" w:cstheme="majorBidi"/>
      <w:color w:val="0F4761" w:themeColor="accent1" w:themeShade="BF"/>
      <w:sz w:val="28"/>
      <w:szCs w:val="28"/>
      <w:lang w:val="es-CO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4902"/>
    <w:rPr>
      <w:rFonts w:eastAsiaTheme="majorEastAsia" w:cstheme="majorBidi"/>
      <w:i/>
      <w:iCs/>
      <w:color w:val="0F4761" w:themeColor="accent1" w:themeShade="BF"/>
      <w:lang w:val="es-CO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4902"/>
    <w:rPr>
      <w:rFonts w:eastAsiaTheme="majorEastAsia" w:cstheme="majorBidi"/>
      <w:color w:val="0F4761" w:themeColor="accent1" w:themeShade="BF"/>
      <w:lang w:val="es-CO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B4902"/>
    <w:rPr>
      <w:rFonts w:eastAsiaTheme="majorEastAsia" w:cstheme="majorBidi"/>
      <w:i/>
      <w:iCs/>
      <w:color w:val="595959" w:themeColor="text1" w:themeTint="A6"/>
      <w:lang w:val="es-CO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4902"/>
    <w:rPr>
      <w:rFonts w:eastAsiaTheme="majorEastAsia" w:cstheme="majorBidi"/>
      <w:color w:val="595959" w:themeColor="text1" w:themeTint="A6"/>
      <w:lang w:val="es-CO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4902"/>
    <w:rPr>
      <w:rFonts w:eastAsiaTheme="majorEastAsia" w:cstheme="majorBidi"/>
      <w:i/>
      <w:iCs/>
      <w:color w:val="272727" w:themeColor="text1" w:themeTint="D8"/>
      <w:lang w:val="es-CO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4902"/>
    <w:rPr>
      <w:rFonts w:eastAsiaTheme="majorEastAsia" w:cstheme="majorBidi"/>
      <w:color w:val="272727" w:themeColor="text1" w:themeTint="D8"/>
      <w:lang w:val="es-CO"/>
    </w:rPr>
  </w:style>
  <w:style w:type="paragraph" w:styleId="Title">
    <w:name w:val="Title"/>
    <w:basedOn w:val="Normal"/>
    <w:next w:val="Normal"/>
    <w:link w:val="TitleChar"/>
    <w:uiPriority w:val="10"/>
    <w:qFormat/>
    <w:rsid w:val="001B490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B4902"/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paragraph" w:styleId="Subtitle">
    <w:name w:val="Subtitle"/>
    <w:basedOn w:val="Normal"/>
    <w:next w:val="Normal"/>
    <w:link w:val="SubtitleChar"/>
    <w:uiPriority w:val="11"/>
    <w:qFormat/>
    <w:rsid w:val="001B490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B4902"/>
    <w:rPr>
      <w:rFonts w:eastAsiaTheme="majorEastAsia" w:cstheme="majorBidi"/>
      <w:color w:val="595959" w:themeColor="text1" w:themeTint="A6"/>
      <w:spacing w:val="15"/>
      <w:sz w:val="28"/>
      <w:szCs w:val="28"/>
      <w:lang w:val="es-CO"/>
    </w:rPr>
  </w:style>
  <w:style w:type="paragraph" w:styleId="Quote">
    <w:name w:val="Quote"/>
    <w:basedOn w:val="Normal"/>
    <w:next w:val="Normal"/>
    <w:link w:val="QuoteChar"/>
    <w:uiPriority w:val="29"/>
    <w:qFormat/>
    <w:rsid w:val="001B490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B4902"/>
    <w:rPr>
      <w:i/>
      <w:iCs/>
      <w:color w:val="404040" w:themeColor="text1" w:themeTint="BF"/>
      <w:lang w:val="es-CO"/>
    </w:rPr>
  </w:style>
  <w:style w:type="paragraph" w:styleId="ListParagraph">
    <w:name w:val="List Paragraph"/>
    <w:basedOn w:val="Normal"/>
    <w:uiPriority w:val="34"/>
    <w:qFormat/>
    <w:rsid w:val="001B490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B490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B490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B4902"/>
    <w:rPr>
      <w:i/>
      <w:iCs/>
      <w:color w:val="0F4761" w:themeColor="accent1" w:themeShade="BF"/>
      <w:lang w:val="es-CO"/>
    </w:rPr>
  </w:style>
  <w:style w:type="character" w:styleId="IntenseReference">
    <w:name w:val="Intense Reference"/>
    <w:basedOn w:val="DefaultParagraphFont"/>
    <w:uiPriority w:val="32"/>
    <w:qFormat/>
    <w:rsid w:val="001B490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4</Pages>
  <Words>55</Words>
  <Characters>315</Characters>
  <Application>Microsoft Office Word</Application>
  <DocSecurity>0</DocSecurity>
  <Lines>2</Lines>
  <Paragraphs>1</Paragraphs>
  <ScaleCrop>false</ScaleCrop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Andres Villa Ahmad</dc:creator>
  <cp:keywords/>
  <dc:description/>
  <cp:lastModifiedBy>Daniel Andres Villa Ahmad</cp:lastModifiedBy>
  <cp:revision>1</cp:revision>
  <dcterms:created xsi:type="dcterms:W3CDTF">2025-11-10T14:27:00Z</dcterms:created>
  <dcterms:modified xsi:type="dcterms:W3CDTF">2025-11-10T15:59:00Z</dcterms:modified>
</cp:coreProperties>
</file>